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E5" w:rsidRPr="007766BF" w:rsidRDefault="00CA7AE5" w:rsidP="00CA7AE5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CA7AE5" w:rsidRPr="007766BF" w:rsidRDefault="00CA7AE5" w:rsidP="00CA7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66BF">
        <w:rPr>
          <w:rFonts w:ascii="Times New Roman" w:hAnsi="Times New Roman"/>
          <w:sz w:val="24"/>
          <w:szCs w:val="24"/>
        </w:rPr>
        <w:t xml:space="preserve">Рабочая программа составлена для изучения курса </w:t>
      </w:r>
      <w:r w:rsidRPr="00CA7AE5">
        <w:rPr>
          <w:rFonts w:ascii="Times New Roman" w:hAnsi="Times New Roman" w:cs="Times New Roman"/>
          <w:sz w:val="24"/>
          <w:szCs w:val="24"/>
        </w:rPr>
        <w:t>«Искусство (</w:t>
      </w:r>
      <w:proofErr w:type="gramStart"/>
      <w:r w:rsidRPr="00CA7AE5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CA7AE5">
        <w:rPr>
          <w:rFonts w:ascii="Times New Roman" w:hAnsi="Times New Roman" w:cs="Times New Roman"/>
          <w:sz w:val="24"/>
          <w:szCs w:val="24"/>
        </w:rPr>
        <w:t>)»</w:t>
      </w:r>
      <w:r w:rsidRPr="007766BF">
        <w:rPr>
          <w:rFonts w:ascii="Times New Roman" w:hAnsi="Times New Roman"/>
          <w:sz w:val="24"/>
          <w:szCs w:val="24"/>
        </w:rPr>
        <w:t xml:space="preserve"> учащимися 5 класса общеобразовательной школы.</w:t>
      </w:r>
    </w:p>
    <w:p w:rsidR="00CA7AE5" w:rsidRPr="007766BF" w:rsidRDefault="00CA7AE5" w:rsidP="00CA7A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6BF">
        <w:rPr>
          <w:rFonts w:ascii="Times New Roman" w:hAnsi="Times New Roman"/>
          <w:sz w:val="24"/>
          <w:szCs w:val="24"/>
        </w:rPr>
        <w:t>Рабочая программа разработана на основе программы «Изобразительное искусство и художественный труд. 1-9 классы», для 5 классов общеобразовательных учреждений под руководством и редакцией Б.М. Неменского. - М: Просвещение, 200</w:t>
      </w:r>
      <w:r>
        <w:rPr>
          <w:rFonts w:ascii="Times New Roman" w:hAnsi="Times New Roman"/>
          <w:sz w:val="24"/>
          <w:szCs w:val="24"/>
        </w:rPr>
        <w:t>9</w:t>
      </w:r>
      <w:r w:rsidRPr="007766BF">
        <w:rPr>
          <w:rStyle w:val="FontStyle42"/>
          <w:sz w:val="24"/>
          <w:szCs w:val="24"/>
        </w:rPr>
        <w:t>, п</w:t>
      </w:r>
      <w:r w:rsidRPr="007766BF">
        <w:rPr>
          <w:rFonts w:ascii="Times New Roman" w:hAnsi="Times New Roman"/>
          <w:sz w:val="24"/>
          <w:szCs w:val="24"/>
        </w:rPr>
        <w:t xml:space="preserve">римерной программы основного общего образования по изобразительному искусству для 5 – 9 классов, в соответствии с федеральным компонентом государственного стандарта основного </w:t>
      </w:r>
      <w:r w:rsidR="008A0733" w:rsidRPr="007766BF">
        <w:rPr>
          <w:rFonts w:ascii="Times New Roman" w:hAnsi="Times New Roman"/>
          <w:sz w:val="24"/>
          <w:szCs w:val="24"/>
        </w:rPr>
        <w:t xml:space="preserve">общего образования </w:t>
      </w:r>
      <w:r w:rsidRPr="007766BF">
        <w:rPr>
          <w:rFonts w:ascii="Times New Roman" w:hAnsi="Times New Roman"/>
          <w:sz w:val="24"/>
          <w:szCs w:val="24"/>
        </w:rPr>
        <w:t>по изобразительному искусству для 5 – 9 классов, обязательным минимумом содержания основных образовательных программ, требованиями к уровню подготовки учащихся основной школы (2004)</w:t>
      </w:r>
      <w:r>
        <w:rPr>
          <w:rFonts w:ascii="Times New Roman" w:hAnsi="Times New Roman"/>
          <w:sz w:val="24"/>
          <w:szCs w:val="24"/>
        </w:rPr>
        <w:t>.</w:t>
      </w:r>
    </w:p>
    <w:p w:rsidR="00CA7AE5" w:rsidRPr="0006167A" w:rsidRDefault="00CA7AE5" w:rsidP="00CA7A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6167A">
        <w:rPr>
          <w:rFonts w:ascii="Times New Roman" w:hAnsi="Times New Roman"/>
          <w:sz w:val="24"/>
          <w:szCs w:val="24"/>
        </w:rPr>
        <w:t>Программа по изобразительному искусству в 5 классе посвящена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 искусства. Здесь в наибольшей степени раскрывается присущий детству наивно-декоративный язык изображения непосредственная образность, игровая атмосфера, присущие как народным формам, так и декоративным функциям искусства в современной жизни.</w:t>
      </w:r>
    </w:p>
    <w:p w:rsidR="00CA7AE5" w:rsidRPr="0006167A" w:rsidRDefault="00CA7AE5" w:rsidP="00CA7A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06167A">
        <w:rPr>
          <w:rFonts w:ascii="Times New Roman" w:hAnsi="Times New Roman"/>
          <w:b/>
          <w:sz w:val="24"/>
          <w:szCs w:val="24"/>
        </w:rPr>
        <w:t>Цель программы</w:t>
      </w:r>
      <w:r w:rsidRPr="0006167A">
        <w:rPr>
          <w:rFonts w:ascii="Times New Roman" w:hAnsi="Times New Roman"/>
          <w:sz w:val="24"/>
          <w:szCs w:val="24"/>
        </w:rPr>
        <w:t xml:space="preserve"> –</w:t>
      </w:r>
      <w:r w:rsidRPr="0006167A">
        <w:rPr>
          <w:rFonts w:ascii="Times New Roman" w:eastAsia="Calibri" w:hAnsi="Times New Roman"/>
          <w:color w:val="000000"/>
          <w:sz w:val="24"/>
          <w:szCs w:val="24"/>
        </w:rPr>
        <w:t xml:space="preserve"> ознакомить и приобщить к народному искусству, развивая духовно-нравственную и творческую мыслящую личность.</w:t>
      </w:r>
    </w:p>
    <w:p w:rsidR="00CA7AE5" w:rsidRPr="0006167A" w:rsidRDefault="00CA7AE5" w:rsidP="00CA7AE5">
      <w:pPr>
        <w:pStyle w:val="a3"/>
        <w:spacing w:before="0" w:after="0"/>
        <w:ind w:firstLine="709"/>
        <w:rPr>
          <w:b/>
          <w:color w:val="auto"/>
        </w:rPr>
      </w:pPr>
      <w:r w:rsidRPr="0006167A">
        <w:rPr>
          <w:b/>
          <w:color w:val="auto"/>
        </w:rPr>
        <w:t xml:space="preserve">Задачи, решаемые в процессе обучения изобразительного искусства: </w:t>
      </w:r>
    </w:p>
    <w:p w:rsidR="00CA7AE5" w:rsidRPr="0006167A" w:rsidRDefault="00CA7AE5" w:rsidP="00CA7AE5">
      <w:pPr>
        <w:pStyle w:val="a4"/>
        <w:tabs>
          <w:tab w:val="right" w:pos="1418"/>
        </w:tabs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A0733">
        <w:rPr>
          <w:color w:val="000000"/>
          <w:sz w:val="24"/>
          <w:szCs w:val="24"/>
        </w:rPr>
        <w:t>ф</w:t>
      </w:r>
      <w:r w:rsidRPr="0006167A">
        <w:rPr>
          <w:color w:val="000000"/>
          <w:sz w:val="24"/>
          <w:szCs w:val="24"/>
        </w:rPr>
        <w:t>ормирование художественного вкуса учащихся;</w:t>
      </w:r>
    </w:p>
    <w:p w:rsidR="00CA7AE5" w:rsidRPr="0006167A" w:rsidRDefault="00CA7AE5" w:rsidP="00CA7AE5">
      <w:pPr>
        <w:pStyle w:val="a4"/>
        <w:tabs>
          <w:tab w:val="right" w:pos="142"/>
        </w:tabs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A0733">
        <w:rPr>
          <w:color w:val="000000"/>
          <w:sz w:val="24"/>
          <w:szCs w:val="24"/>
        </w:rPr>
        <w:t>у</w:t>
      </w:r>
      <w:r w:rsidRPr="0006167A">
        <w:rPr>
          <w:color w:val="000000"/>
          <w:sz w:val="24"/>
          <w:szCs w:val="24"/>
        </w:rPr>
        <w:t>чить выражать свое личное понимание значения декоративного  искусства в жизни людей;</w:t>
      </w:r>
    </w:p>
    <w:p w:rsidR="00CA7AE5" w:rsidRPr="0006167A" w:rsidRDefault="00CA7AE5" w:rsidP="00CA7AE5">
      <w:pPr>
        <w:pStyle w:val="a4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A0733">
        <w:rPr>
          <w:color w:val="000000"/>
          <w:sz w:val="24"/>
          <w:szCs w:val="24"/>
        </w:rPr>
        <w:t>о</w:t>
      </w:r>
      <w:r w:rsidRPr="0006167A">
        <w:rPr>
          <w:color w:val="000000"/>
          <w:sz w:val="24"/>
          <w:szCs w:val="24"/>
        </w:rPr>
        <w:t>своить выразительность форм, конструкций, цветовых и линейных ритмов декоративной композиции, пластические особенности и возможности  материала, учиться мыслить на языке данного искусства.</w:t>
      </w:r>
    </w:p>
    <w:p w:rsidR="00CA7AE5" w:rsidRPr="0006167A" w:rsidRDefault="00CA7AE5" w:rsidP="00CA7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167A">
        <w:rPr>
          <w:rFonts w:ascii="Times New Roman" w:hAnsi="Times New Roman"/>
          <w:sz w:val="24"/>
          <w:szCs w:val="24"/>
        </w:rPr>
        <w:t>Структура курса складывается из четырех частей. В первой части «Древние корни народного искусства» учащихся подводят к пониманию того, что форма и цвет выступают здесь в роли знака, символизирующего определенную идею, а не изображающего конкретную реальность. Во второй части «Связь времен в народном искусстве» дается понимание бытования народных, крестьянских традиций в современной жизни, а также дается представление об общности народных художественных промыслов и их различиях. В третьей части «Декор – человек, общество, время» формирует понимание роли декоративных иску</w:t>
      </w:r>
      <w:proofErr w:type="gramStart"/>
      <w:r w:rsidRPr="0006167A">
        <w:rPr>
          <w:rFonts w:ascii="Times New Roman" w:hAnsi="Times New Roman"/>
          <w:sz w:val="24"/>
          <w:szCs w:val="24"/>
        </w:rPr>
        <w:t>сств в ж</w:t>
      </w:r>
      <w:proofErr w:type="gramEnd"/>
      <w:r w:rsidRPr="0006167A">
        <w:rPr>
          <w:rFonts w:ascii="Times New Roman" w:hAnsi="Times New Roman"/>
          <w:sz w:val="24"/>
          <w:szCs w:val="24"/>
        </w:rPr>
        <w:t>изни общества в целом и каждого человека в отдельности. В четвертой части «Декоративное искусство в современном мире» учащиеся знакомятся с современным выставочным декоративно-прикладным искусством и создают коллективные работы в материале для украшения кабинета, школы и т.д.</w:t>
      </w:r>
    </w:p>
    <w:p w:rsidR="00CA7AE5" w:rsidRPr="0006167A" w:rsidRDefault="00CA7AE5" w:rsidP="00CA7AE5">
      <w:pPr>
        <w:pStyle w:val="a3"/>
        <w:spacing w:before="0" w:after="0"/>
        <w:ind w:firstLine="709"/>
        <w:rPr>
          <w:b/>
        </w:rPr>
      </w:pPr>
      <w:r w:rsidRPr="0006167A">
        <w:rPr>
          <w:color w:val="auto"/>
        </w:rPr>
        <w:t>Раскрытие учебного содержания в курсе «</w:t>
      </w:r>
      <w:r>
        <w:rPr>
          <w:color w:val="auto"/>
        </w:rPr>
        <w:t>И</w:t>
      </w:r>
      <w:r w:rsidRPr="0006167A">
        <w:rPr>
          <w:color w:val="auto"/>
        </w:rPr>
        <w:t xml:space="preserve">скусство </w:t>
      </w:r>
      <w:r>
        <w:rPr>
          <w:color w:val="auto"/>
        </w:rPr>
        <w:t>(</w:t>
      </w:r>
      <w:proofErr w:type="gramStart"/>
      <w:r>
        <w:rPr>
          <w:color w:val="auto"/>
        </w:rPr>
        <w:t>ИЗО</w:t>
      </w:r>
      <w:proofErr w:type="gramEnd"/>
      <w:r>
        <w:rPr>
          <w:color w:val="auto"/>
        </w:rPr>
        <w:t>)</w:t>
      </w:r>
      <w:r w:rsidRPr="0006167A">
        <w:rPr>
          <w:color w:val="auto"/>
        </w:rPr>
        <w:t xml:space="preserve">» проводится по разделам и темам. </w:t>
      </w:r>
    </w:p>
    <w:p w:rsidR="00CA7AE5" w:rsidRPr="007766BF" w:rsidRDefault="00CA7AE5" w:rsidP="00CA7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6BF">
        <w:rPr>
          <w:rFonts w:ascii="Times New Roman" w:hAnsi="Times New Roman"/>
          <w:sz w:val="24"/>
          <w:szCs w:val="24"/>
        </w:rPr>
        <w:t xml:space="preserve">В Федеральном базисном учебном плане для образовательных учреждений Российской Федерации отводится </w:t>
      </w:r>
      <w:r>
        <w:rPr>
          <w:rFonts w:ascii="Times New Roman" w:hAnsi="Times New Roman"/>
          <w:sz w:val="24"/>
          <w:szCs w:val="24"/>
        </w:rPr>
        <w:t>3</w:t>
      </w:r>
      <w:r w:rsidRPr="007766BF">
        <w:rPr>
          <w:rFonts w:ascii="Times New Roman" w:hAnsi="Times New Roman"/>
          <w:sz w:val="24"/>
          <w:szCs w:val="24"/>
        </w:rPr>
        <w:t>5 часов</w:t>
      </w:r>
      <w:r>
        <w:rPr>
          <w:rFonts w:ascii="Times New Roman" w:hAnsi="Times New Roman"/>
          <w:sz w:val="24"/>
          <w:szCs w:val="24"/>
        </w:rPr>
        <w:t>,</w:t>
      </w:r>
      <w:r w:rsidRPr="007766BF">
        <w:rPr>
          <w:rFonts w:ascii="Times New Roman" w:hAnsi="Times New Roman"/>
          <w:sz w:val="24"/>
          <w:szCs w:val="24"/>
        </w:rPr>
        <w:t xml:space="preserve"> </w:t>
      </w:r>
      <w:r w:rsidRPr="003548BD">
        <w:rPr>
          <w:rFonts w:ascii="Times New Roman" w:hAnsi="Times New Roman"/>
          <w:sz w:val="24"/>
          <w:szCs w:val="24"/>
        </w:rPr>
        <w:t xml:space="preserve">из расчета </w:t>
      </w:r>
      <w:r>
        <w:rPr>
          <w:rFonts w:ascii="Times New Roman" w:hAnsi="Times New Roman"/>
          <w:sz w:val="24"/>
          <w:szCs w:val="24"/>
        </w:rPr>
        <w:t>1</w:t>
      </w:r>
      <w:r w:rsidRPr="003548BD">
        <w:rPr>
          <w:rFonts w:ascii="Times New Roman" w:hAnsi="Times New Roman"/>
          <w:sz w:val="24"/>
          <w:szCs w:val="24"/>
        </w:rPr>
        <w:t xml:space="preserve"> учебны</w:t>
      </w:r>
      <w:r>
        <w:rPr>
          <w:rFonts w:ascii="Times New Roman" w:hAnsi="Times New Roman"/>
          <w:sz w:val="24"/>
          <w:szCs w:val="24"/>
        </w:rPr>
        <w:t>й</w:t>
      </w:r>
      <w:r w:rsidRPr="003548BD">
        <w:rPr>
          <w:rFonts w:ascii="Times New Roman" w:hAnsi="Times New Roman"/>
          <w:sz w:val="24"/>
          <w:szCs w:val="24"/>
        </w:rPr>
        <w:t xml:space="preserve"> час в неделю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D0C28">
        <w:rPr>
          <w:rFonts w:ascii="Times New Roman" w:hAnsi="Times New Roman"/>
          <w:sz w:val="24"/>
          <w:szCs w:val="24"/>
        </w:rPr>
        <w:t xml:space="preserve">для </w:t>
      </w:r>
      <w:r w:rsidRPr="007766BF">
        <w:rPr>
          <w:rFonts w:ascii="Times New Roman" w:hAnsi="Times New Roman"/>
          <w:sz w:val="24"/>
          <w:szCs w:val="24"/>
        </w:rPr>
        <w:t>обязательного изучения предмета «</w:t>
      </w:r>
      <w:r w:rsidRPr="00CA7AE5">
        <w:rPr>
          <w:rFonts w:ascii="Times New Roman" w:hAnsi="Times New Roman" w:cs="Times New Roman"/>
          <w:sz w:val="24"/>
          <w:szCs w:val="24"/>
        </w:rPr>
        <w:t>Искусство (</w:t>
      </w:r>
      <w:proofErr w:type="gramStart"/>
      <w:r w:rsidRPr="00CA7AE5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CA7AE5">
        <w:rPr>
          <w:rFonts w:ascii="Times New Roman" w:hAnsi="Times New Roman" w:cs="Times New Roman"/>
          <w:sz w:val="24"/>
          <w:szCs w:val="24"/>
        </w:rPr>
        <w:t>)»</w:t>
      </w:r>
      <w:r w:rsidRPr="007766BF">
        <w:rPr>
          <w:rFonts w:ascii="Times New Roman" w:hAnsi="Times New Roman"/>
          <w:sz w:val="24"/>
          <w:szCs w:val="24"/>
        </w:rPr>
        <w:t xml:space="preserve"> в 5 классе.</w:t>
      </w:r>
    </w:p>
    <w:p w:rsidR="00CA7AE5" w:rsidRPr="007766BF" w:rsidRDefault="00CA7AE5" w:rsidP="00CA7A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8BD">
        <w:rPr>
          <w:rFonts w:ascii="Times New Roman" w:hAnsi="Times New Roman"/>
          <w:sz w:val="24"/>
          <w:szCs w:val="24"/>
        </w:rPr>
        <w:t xml:space="preserve">В соответствии с образовательной программой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3548BD">
        <w:rPr>
          <w:rFonts w:ascii="Times New Roman" w:hAnsi="Times New Roman"/>
          <w:sz w:val="24"/>
          <w:szCs w:val="24"/>
        </w:rPr>
        <w:t>учебным планом</w:t>
      </w:r>
      <w:r w:rsidRPr="00754D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учреждения на 201</w:t>
      </w:r>
      <w:r w:rsidR="00FD485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- 201</w:t>
      </w:r>
      <w:r w:rsidR="00FD48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учебный год </w:t>
      </w:r>
      <w:r w:rsidRPr="007766BF">
        <w:rPr>
          <w:rFonts w:ascii="Times New Roman" w:hAnsi="Times New Roman"/>
          <w:sz w:val="24"/>
          <w:szCs w:val="24"/>
        </w:rPr>
        <w:t>на изучение предмета «</w:t>
      </w:r>
      <w:r>
        <w:rPr>
          <w:rFonts w:ascii="Times New Roman" w:hAnsi="Times New Roman"/>
          <w:sz w:val="24"/>
          <w:szCs w:val="24"/>
        </w:rPr>
        <w:t>И</w:t>
      </w:r>
      <w:r w:rsidRPr="007766BF">
        <w:rPr>
          <w:rFonts w:ascii="Times New Roman" w:hAnsi="Times New Roman"/>
          <w:sz w:val="24"/>
          <w:szCs w:val="24"/>
        </w:rPr>
        <w:t xml:space="preserve">скусство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7766BF">
        <w:rPr>
          <w:rFonts w:ascii="Times New Roman" w:hAnsi="Times New Roman"/>
          <w:sz w:val="24"/>
          <w:szCs w:val="24"/>
        </w:rPr>
        <w:t xml:space="preserve">» в 5 </w:t>
      </w:r>
      <w:proofErr w:type="gramStart"/>
      <w:r w:rsidRPr="007766BF">
        <w:rPr>
          <w:rFonts w:ascii="Times New Roman" w:hAnsi="Times New Roman"/>
          <w:sz w:val="24"/>
          <w:szCs w:val="24"/>
        </w:rPr>
        <w:t>классе</w:t>
      </w:r>
      <w:proofErr w:type="gramEnd"/>
      <w:r w:rsidRPr="007766BF">
        <w:rPr>
          <w:rFonts w:ascii="Times New Roman" w:hAnsi="Times New Roman"/>
          <w:sz w:val="24"/>
          <w:szCs w:val="24"/>
        </w:rPr>
        <w:t xml:space="preserve"> выделено 35 часов, из расчета 1 учебный час в неделю. </w:t>
      </w:r>
    </w:p>
    <w:p w:rsidR="00EF30F4" w:rsidRDefault="00EF30F4" w:rsidP="00CA7AE5">
      <w:pPr>
        <w:spacing w:after="0" w:line="240" w:lineRule="auto"/>
        <w:jc w:val="both"/>
      </w:pPr>
    </w:p>
    <w:sectPr w:rsidR="00EF30F4" w:rsidSect="00943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906E4"/>
    <w:multiLevelType w:val="hybridMultilevel"/>
    <w:tmpl w:val="073A98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AE5"/>
    <w:rsid w:val="00640405"/>
    <w:rsid w:val="00747A76"/>
    <w:rsid w:val="008A0733"/>
    <w:rsid w:val="00943170"/>
    <w:rsid w:val="00CA7AE5"/>
    <w:rsid w:val="00EF30F4"/>
    <w:rsid w:val="00FD4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7AE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A7A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6"/>
      <w:lang w:eastAsia="en-US"/>
    </w:rPr>
  </w:style>
  <w:style w:type="character" w:customStyle="1" w:styleId="FontStyle42">
    <w:name w:val="Font Style42"/>
    <w:basedOn w:val="a0"/>
    <w:uiPriority w:val="99"/>
    <w:rsid w:val="00CA7AE5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4</cp:revision>
  <dcterms:created xsi:type="dcterms:W3CDTF">2013-08-29T14:19:00Z</dcterms:created>
  <dcterms:modified xsi:type="dcterms:W3CDTF">2013-08-30T04:49:00Z</dcterms:modified>
</cp:coreProperties>
</file>